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3060"/>
      </w:tblGrid>
      <w:tr w:rsidR="00DC38AC" w:rsidTr="00532D1C">
        <w:tc>
          <w:tcPr>
            <w:tcW w:w="2268" w:type="dxa"/>
            <w:shd w:val="clear" w:color="auto" w:fill="000000"/>
          </w:tcPr>
          <w:p w:rsidR="00DC38AC" w:rsidRPr="000032D6" w:rsidRDefault="00DC38AC" w:rsidP="000032D6">
            <w:pPr>
              <w:spacing w:before="0"/>
              <w:jc w:val="center"/>
              <w:rPr>
                <w:rFonts w:ascii="Calibri" w:hAnsi="Calibri"/>
                <w:sz w:val="28"/>
                <w:szCs w:val="24"/>
              </w:rPr>
            </w:pPr>
            <w:r w:rsidRPr="000032D6">
              <w:rPr>
                <w:rFonts w:ascii="Calibri" w:hAnsi="Calibri"/>
                <w:sz w:val="28"/>
                <w:szCs w:val="24"/>
              </w:rPr>
              <w:t>Date</w:t>
            </w:r>
          </w:p>
        </w:tc>
        <w:tc>
          <w:tcPr>
            <w:tcW w:w="3060" w:type="dxa"/>
          </w:tcPr>
          <w:p w:rsidR="00DC38AC" w:rsidRPr="00532D1C" w:rsidRDefault="00C65267" w:rsidP="00027207">
            <w:pPr>
              <w:spacing w:before="0"/>
              <w:rPr>
                <w:rFonts w:ascii="Calibri" w:hAnsi="Calibri"/>
                <w:sz w:val="24"/>
                <w:szCs w:val="24"/>
              </w:rPr>
            </w:pPr>
            <w:r>
              <w:rPr>
                <w:rFonts w:ascii="Calibri" w:hAnsi="Calibri"/>
                <w:sz w:val="24"/>
                <w:szCs w:val="24"/>
              </w:rPr>
              <w:t>9/6/2014</w:t>
            </w:r>
          </w:p>
        </w:tc>
      </w:tr>
    </w:tbl>
    <w:p w:rsidR="00DC38AC" w:rsidRPr="005F6A95" w:rsidRDefault="00DC38AC" w:rsidP="006D2799">
      <w:pPr>
        <w:spacing w:before="0"/>
        <w:rPr>
          <w:rFonts w:ascii="Calibri" w:hAnsi="Calibri"/>
          <w:sz w:val="28"/>
          <w:szCs w:val="24"/>
        </w:rPr>
      </w:pPr>
    </w:p>
    <w:tbl>
      <w:tblPr>
        <w:tblW w:w="10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5" w:type="dxa"/>
          <w:left w:w="115" w:type="dxa"/>
          <w:bottom w:w="115" w:type="dxa"/>
          <w:right w:w="115" w:type="dxa"/>
        </w:tblCellMar>
        <w:tblLook w:val="04A0" w:firstRow="1" w:lastRow="0" w:firstColumn="1" w:lastColumn="0" w:noHBand="0" w:noVBand="1"/>
      </w:tblPr>
      <w:tblGrid>
        <w:gridCol w:w="2088"/>
        <w:gridCol w:w="5317"/>
        <w:gridCol w:w="1620"/>
        <w:gridCol w:w="1080"/>
      </w:tblGrid>
      <w:tr w:rsidR="00532D1C" w:rsidTr="00A33144">
        <w:tc>
          <w:tcPr>
            <w:tcW w:w="2088" w:type="dxa"/>
            <w:shd w:val="clear" w:color="auto" w:fill="000000"/>
          </w:tcPr>
          <w:p w:rsidR="00532D1C" w:rsidRPr="000032D6" w:rsidRDefault="00532D1C" w:rsidP="000032D6">
            <w:pPr>
              <w:spacing w:before="0"/>
              <w:rPr>
                <w:rFonts w:ascii="Calibri" w:hAnsi="Calibri"/>
                <w:sz w:val="28"/>
                <w:szCs w:val="24"/>
              </w:rPr>
            </w:pPr>
            <w:r w:rsidRPr="000032D6">
              <w:rPr>
                <w:rFonts w:ascii="Calibri" w:hAnsi="Calibri"/>
                <w:sz w:val="28"/>
                <w:szCs w:val="24"/>
              </w:rPr>
              <w:t>Activity</w:t>
            </w:r>
          </w:p>
        </w:tc>
        <w:tc>
          <w:tcPr>
            <w:tcW w:w="5317" w:type="dxa"/>
            <w:shd w:val="clear" w:color="auto" w:fill="000000"/>
          </w:tcPr>
          <w:p w:rsidR="00532D1C" w:rsidRPr="000032D6" w:rsidRDefault="00532D1C" w:rsidP="000032D6">
            <w:pPr>
              <w:spacing w:before="0"/>
              <w:jc w:val="center"/>
              <w:rPr>
                <w:rFonts w:ascii="Calibri" w:hAnsi="Calibri"/>
                <w:sz w:val="28"/>
                <w:szCs w:val="24"/>
              </w:rPr>
            </w:pPr>
            <w:r w:rsidRPr="000032D6">
              <w:rPr>
                <w:rFonts w:ascii="Calibri" w:hAnsi="Calibri"/>
                <w:sz w:val="28"/>
                <w:szCs w:val="24"/>
              </w:rPr>
              <w:t>Description</w:t>
            </w:r>
          </w:p>
        </w:tc>
        <w:tc>
          <w:tcPr>
            <w:tcW w:w="1620" w:type="dxa"/>
            <w:shd w:val="clear" w:color="auto" w:fill="000000"/>
          </w:tcPr>
          <w:p w:rsidR="00532D1C" w:rsidRPr="000032D6" w:rsidRDefault="00532D1C" w:rsidP="005C43DB">
            <w:pPr>
              <w:spacing w:before="0"/>
              <w:jc w:val="center"/>
              <w:rPr>
                <w:rFonts w:ascii="Calibri" w:hAnsi="Calibri"/>
                <w:sz w:val="28"/>
                <w:szCs w:val="24"/>
              </w:rPr>
            </w:pPr>
            <w:r w:rsidRPr="000032D6">
              <w:rPr>
                <w:rFonts w:ascii="Calibri" w:hAnsi="Calibri"/>
                <w:sz w:val="28"/>
                <w:szCs w:val="24"/>
              </w:rPr>
              <w:t>Run By</w:t>
            </w:r>
          </w:p>
        </w:tc>
        <w:tc>
          <w:tcPr>
            <w:tcW w:w="1080" w:type="dxa"/>
            <w:shd w:val="clear" w:color="auto" w:fill="000000"/>
          </w:tcPr>
          <w:p w:rsidR="00532D1C" w:rsidRPr="000032D6" w:rsidRDefault="00532D1C" w:rsidP="005C43DB">
            <w:pPr>
              <w:spacing w:before="0"/>
              <w:jc w:val="center"/>
              <w:rPr>
                <w:rFonts w:ascii="Calibri" w:hAnsi="Calibri"/>
                <w:sz w:val="28"/>
                <w:szCs w:val="24"/>
              </w:rPr>
            </w:pPr>
            <w:r w:rsidRPr="000032D6">
              <w:rPr>
                <w:rFonts w:ascii="Calibri" w:hAnsi="Calibri"/>
                <w:sz w:val="28"/>
                <w:szCs w:val="24"/>
              </w:rPr>
              <w:t>Time</w:t>
            </w:r>
          </w:p>
        </w:tc>
      </w:tr>
      <w:tr w:rsidR="00532D1C" w:rsidTr="00A33144">
        <w:tc>
          <w:tcPr>
            <w:tcW w:w="2088" w:type="dxa"/>
          </w:tcPr>
          <w:p w:rsidR="00532D1C" w:rsidRDefault="00A508DC" w:rsidP="00532D1C">
            <w:pPr>
              <w:spacing w:before="0"/>
              <w:rPr>
                <w:rFonts w:ascii="Calibri" w:hAnsi="Calibri"/>
                <w:b/>
                <w:sz w:val="24"/>
              </w:rPr>
            </w:pPr>
            <w:r>
              <w:rPr>
                <w:rFonts w:ascii="Calibri" w:hAnsi="Calibri"/>
                <w:b/>
                <w:sz w:val="24"/>
              </w:rPr>
              <w:t>Call to Worship</w:t>
            </w:r>
          </w:p>
          <w:p w:rsidR="00A508DC" w:rsidRPr="00A508DC" w:rsidRDefault="00A508DC" w:rsidP="00532D1C">
            <w:pPr>
              <w:spacing w:before="0"/>
              <w:rPr>
                <w:rFonts w:ascii="Calibri" w:hAnsi="Calibri"/>
                <w:sz w:val="24"/>
              </w:rPr>
            </w:pPr>
            <w:r w:rsidRPr="00A508DC">
              <w:rPr>
                <w:rFonts w:ascii="Calibri" w:hAnsi="Calibri"/>
              </w:rPr>
              <w:t>Short prayer or inspirational quote</w:t>
            </w:r>
          </w:p>
        </w:tc>
        <w:tc>
          <w:tcPr>
            <w:tcW w:w="5317" w:type="dxa"/>
          </w:tcPr>
          <w:p w:rsidR="007D1F56" w:rsidRPr="0080341A" w:rsidRDefault="0080341A" w:rsidP="0080341A">
            <w:pPr>
              <w:spacing w:before="0"/>
              <w:rPr>
                <w:rFonts w:ascii="Calibri" w:hAnsi="Calibri"/>
                <w:szCs w:val="24"/>
              </w:rPr>
            </w:pPr>
            <w:r w:rsidRPr="0080341A">
              <w:rPr>
                <w:rFonts w:ascii="Calibri" w:hAnsi="Calibri"/>
                <w:szCs w:val="24"/>
              </w:rPr>
              <w:t>Praise the Lord! O give thanks to the Lord, for he is good; for</w:t>
            </w:r>
            <w:r w:rsidRPr="0080341A">
              <w:rPr>
                <w:rFonts w:ascii="Calibri" w:hAnsi="Calibri"/>
                <w:szCs w:val="24"/>
              </w:rPr>
              <w:t xml:space="preserve"> </w:t>
            </w:r>
            <w:r w:rsidRPr="0080341A">
              <w:rPr>
                <w:rFonts w:ascii="Calibri" w:hAnsi="Calibri"/>
                <w:szCs w:val="24"/>
              </w:rPr>
              <w:t>his st</w:t>
            </w:r>
            <w:r w:rsidRPr="0080341A">
              <w:rPr>
                <w:rFonts w:ascii="Calibri" w:hAnsi="Calibri"/>
                <w:szCs w:val="24"/>
              </w:rPr>
              <w:t>eadfast love endures for</w:t>
            </w:r>
            <w:r w:rsidRPr="0080341A">
              <w:rPr>
                <w:rFonts w:ascii="Calibri" w:hAnsi="Calibri"/>
                <w:szCs w:val="24"/>
              </w:rPr>
              <w:t>ever!</w:t>
            </w:r>
            <w:r w:rsidRPr="0080341A">
              <w:rPr>
                <w:rFonts w:ascii="Calibri" w:hAnsi="Calibri"/>
                <w:szCs w:val="24"/>
              </w:rPr>
              <w:t xml:space="preserve"> – Psalm 106:1</w:t>
            </w:r>
          </w:p>
        </w:tc>
        <w:tc>
          <w:tcPr>
            <w:tcW w:w="1620" w:type="dxa"/>
          </w:tcPr>
          <w:p w:rsidR="00CF3A0C" w:rsidRPr="000032D6" w:rsidRDefault="0080341A" w:rsidP="005C43DB">
            <w:pPr>
              <w:spacing w:before="0"/>
              <w:jc w:val="center"/>
              <w:rPr>
                <w:rFonts w:ascii="Calibri" w:hAnsi="Calibri"/>
                <w:szCs w:val="24"/>
              </w:rPr>
            </w:pPr>
            <w:r>
              <w:rPr>
                <w:rFonts w:ascii="Calibri" w:hAnsi="Calibri"/>
                <w:szCs w:val="24"/>
              </w:rPr>
              <w:t>Chaplain Aide</w:t>
            </w:r>
          </w:p>
        </w:tc>
        <w:tc>
          <w:tcPr>
            <w:tcW w:w="1080" w:type="dxa"/>
          </w:tcPr>
          <w:p w:rsidR="00532D1C" w:rsidRPr="000032D6" w:rsidRDefault="0080341A" w:rsidP="007E7978">
            <w:pPr>
              <w:spacing w:before="0"/>
              <w:rPr>
                <w:rFonts w:ascii="Calibri" w:hAnsi="Calibri"/>
                <w:szCs w:val="24"/>
              </w:rPr>
            </w:pPr>
            <w:r>
              <w:rPr>
                <w:rFonts w:ascii="Calibri" w:hAnsi="Calibri"/>
                <w:szCs w:val="24"/>
              </w:rPr>
              <w:t>1 minute</w:t>
            </w:r>
          </w:p>
        </w:tc>
      </w:tr>
      <w:tr w:rsidR="00532D1C" w:rsidTr="00A33144">
        <w:tc>
          <w:tcPr>
            <w:tcW w:w="2088" w:type="dxa"/>
          </w:tcPr>
          <w:p w:rsidR="00532D1C" w:rsidRDefault="00A508DC" w:rsidP="00532D1C">
            <w:pPr>
              <w:spacing w:before="0"/>
              <w:rPr>
                <w:rFonts w:ascii="Calibri" w:hAnsi="Calibri"/>
                <w:b/>
                <w:sz w:val="24"/>
              </w:rPr>
            </w:pPr>
            <w:r>
              <w:rPr>
                <w:rFonts w:ascii="Calibri" w:hAnsi="Calibri"/>
                <w:b/>
                <w:sz w:val="24"/>
              </w:rPr>
              <w:t>Opening Hymn</w:t>
            </w:r>
          </w:p>
          <w:p w:rsidR="00A508DC" w:rsidRPr="00A508DC" w:rsidRDefault="00A508DC" w:rsidP="00532D1C">
            <w:pPr>
              <w:spacing w:before="0"/>
              <w:rPr>
                <w:rFonts w:ascii="Calibri" w:hAnsi="Calibri"/>
                <w:sz w:val="24"/>
              </w:rPr>
            </w:pPr>
            <w:r>
              <w:rPr>
                <w:rFonts w:ascii="Calibri" w:hAnsi="Calibri"/>
              </w:rPr>
              <w:t>Song</w:t>
            </w:r>
            <w:r w:rsidRPr="00A508DC">
              <w:rPr>
                <w:rFonts w:ascii="Calibri" w:hAnsi="Calibri"/>
              </w:rPr>
              <w:t xml:space="preserve"> that praise</w:t>
            </w:r>
            <w:r>
              <w:rPr>
                <w:rFonts w:ascii="Calibri" w:hAnsi="Calibri"/>
              </w:rPr>
              <w:t>s</w:t>
            </w:r>
            <w:r w:rsidRPr="00A508DC">
              <w:rPr>
                <w:rFonts w:ascii="Calibri" w:hAnsi="Calibri"/>
              </w:rPr>
              <w:t xml:space="preserve"> God</w:t>
            </w:r>
          </w:p>
        </w:tc>
        <w:tc>
          <w:tcPr>
            <w:tcW w:w="5317" w:type="dxa"/>
          </w:tcPr>
          <w:p w:rsidR="00F507F3" w:rsidRPr="0080341A" w:rsidRDefault="0080341A" w:rsidP="0080341A">
            <w:pPr>
              <w:spacing w:before="0"/>
              <w:rPr>
                <w:rFonts w:ascii="Calibri" w:hAnsi="Calibri"/>
                <w:szCs w:val="24"/>
              </w:rPr>
            </w:pPr>
            <w:r w:rsidRPr="0080341A">
              <w:rPr>
                <w:rFonts w:ascii="Calibri" w:hAnsi="Calibri"/>
                <w:szCs w:val="24"/>
              </w:rPr>
              <w:t>“Be Thou My Vision”</w:t>
            </w:r>
          </w:p>
        </w:tc>
        <w:tc>
          <w:tcPr>
            <w:tcW w:w="1620" w:type="dxa"/>
          </w:tcPr>
          <w:p w:rsidR="00532D1C" w:rsidRDefault="00D650DC" w:rsidP="00A200CD">
            <w:pPr>
              <w:spacing w:before="0"/>
              <w:jc w:val="center"/>
              <w:rPr>
                <w:rFonts w:ascii="Calibri" w:hAnsi="Calibri"/>
                <w:szCs w:val="24"/>
              </w:rPr>
            </w:pPr>
            <w:r>
              <w:rPr>
                <w:rFonts w:ascii="Calibri" w:hAnsi="Calibri"/>
                <w:szCs w:val="24"/>
              </w:rPr>
              <w:t>Chaplain Aide</w:t>
            </w:r>
          </w:p>
          <w:p w:rsidR="00F507F3" w:rsidRPr="000032D6" w:rsidRDefault="00F507F3" w:rsidP="00A200CD">
            <w:pPr>
              <w:spacing w:before="0"/>
              <w:jc w:val="center"/>
              <w:rPr>
                <w:rFonts w:ascii="Calibri" w:hAnsi="Calibri"/>
                <w:szCs w:val="24"/>
              </w:rPr>
            </w:pPr>
          </w:p>
        </w:tc>
        <w:tc>
          <w:tcPr>
            <w:tcW w:w="1080" w:type="dxa"/>
          </w:tcPr>
          <w:p w:rsidR="00532D1C" w:rsidRPr="000032D6" w:rsidRDefault="0080341A" w:rsidP="007E7978">
            <w:pPr>
              <w:spacing w:before="0"/>
              <w:rPr>
                <w:rFonts w:ascii="Calibri" w:hAnsi="Calibri"/>
                <w:szCs w:val="24"/>
              </w:rPr>
            </w:pPr>
            <w:r>
              <w:rPr>
                <w:rFonts w:ascii="Calibri" w:hAnsi="Calibri"/>
                <w:szCs w:val="24"/>
              </w:rPr>
              <w:t>5 minutes</w:t>
            </w:r>
          </w:p>
        </w:tc>
      </w:tr>
      <w:tr w:rsidR="00CF3A0C" w:rsidTr="00A33144">
        <w:tc>
          <w:tcPr>
            <w:tcW w:w="2088" w:type="dxa"/>
          </w:tcPr>
          <w:p w:rsidR="00CF3A0C" w:rsidRDefault="00A508DC" w:rsidP="00532D1C">
            <w:pPr>
              <w:spacing w:before="0"/>
              <w:rPr>
                <w:rFonts w:ascii="Calibri" w:hAnsi="Calibri"/>
                <w:b/>
                <w:sz w:val="24"/>
              </w:rPr>
            </w:pPr>
            <w:r>
              <w:rPr>
                <w:rFonts w:ascii="Calibri" w:hAnsi="Calibri"/>
                <w:b/>
                <w:sz w:val="24"/>
              </w:rPr>
              <w:t>Invocation</w:t>
            </w:r>
          </w:p>
          <w:p w:rsidR="00A508DC" w:rsidRPr="00A508DC" w:rsidRDefault="00A508DC" w:rsidP="00532D1C">
            <w:pPr>
              <w:spacing w:before="0"/>
              <w:rPr>
                <w:rFonts w:ascii="Calibri" w:hAnsi="Calibri"/>
                <w:sz w:val="24"/>
              </w:rPr>
            </w:pPr>
            <w:r>
              <w:rPr>
                <w:rFonts w:ascii="Calibri" w:hAnsi="Calibri"/>
              </w:rPr>
              <w:t>P</w:t>
            </w:r>
            <w:r w:rsidRPr="00A508DC">
              <w:rPr>
                <w:rFonts w:ascii="Calibri" w:hAnsi="Calibri"/>
              </w:rPr>
              <w:t>rayer which is an invitation to God to be present at the service</w:t>
            </w:r>
          </w:p>
        </w:tc>
        <w:tc>
          <w:tcPr>
            <w:tcW w:w="5317" w:type="dxa"/>
          </w:tcPr>
          <w:p w:rsidR="00CF3A0C" w:rsidRPr="0080341A" w:rsidRDefault="00021FFD" w:rsidP="00021FFD">
            <w:pPr>
              <w:spacing w:before="0"/>
              <w:rPr>
                <w:rFonts w:ascii="Calibri" w:hAnsi="Calibri"/>
                <w:szCs w:val="24"/>
              </w:rPr>
            </w:pPr>
            <w:r w:rsidRPr="00021FFD">
              <w:rPr>
                <w:rFonts w:ascii="Calibri" w:hAnsi="Calibri"/>
                <w:szCs w:val="24"/>
              </w:rPr>
              <w:t>Let us hold fast the confession of our hope without wavering, for he who promised is faithful. And let us consider how to stir up one another to love and good works, not neglecting to meet together, as is the habit of some, but encouraging one another, and all the more as you see the Day drawing near.</w:t>
            </w:r>
            <w:r w:rsidR="00A33144">
              <w:rPr>
                <w:rFonts w:ascii="Calibri" w:hAnsi="Calibri"/>
                <w:szCs w:val="24"/>
              </w:rPr>
              <w:t xml:space="preserve"> – Hebrews 10:22-25</w:t>
            </w:r>
          </w:p>
        </w:tc>
        <w:tc>
          <w:tcPr>
            <w:tcW w:w="1620" w:type="dxa"/>
          </w:tcPr>
          <w:p w:rsidR="00CF3A0C" w:rsidRDefault="00CF3A0C" w:rsidP="00CF3A0C">
            <w:pPr>
              <w:spacing w:before="0"/>
              <w:jc w:val="center"/>
              <w:rPr>
                <w:rFonts w:ascii="Calibri" w:hAnsi="Calibri"/>
                <w:szCs w:val="24"/>
              </w:rPr>
            </w:pPr>
            <w:r>
              <w:rPr>
                <w:rFonts w:ascii="Calibri" w:hAnsi="Calibri"/>
                <w:szCs w:val="24"/>
              </w:rPr>
              <w:t>Chaplain Aide</w:t>
            </w:r>
          </w:p>
          <w:p w:rsidR="00CF3A0C" w:rsidRDefault="00CF3A0C" w:rsidP="005C43DB">
            <w:pPr>
              <w:spacing w:before="0"/>
              <w:jc w:val="center"/>
              <w:rPr>
                <w:rFonts w:ascii="Calibri" w:hAnsi="Calibri"/>
                <w:szCs w:val="24"/>
              </w:rPr>
            </w:pPr>
          </w:p>
        </w:tc>
        <w:tc>
          <w:tcPr>
            <w:tcW w:w="1080" w:type="dxa"/>
          </w:tcPr>
          <w:p w:rsidR="00CF3A0C" w:rsidRDefault="0080341A" w:rsidP="007E7978">
            <w:pPr>
              <w:spacing w:before="0"/>
              <w:rPr>
                <w:rFonts w:ascii="Calibri" w:hAnsi="Calibri"/>
                <w:szCs w:val="24"/>
              </w:rPr>
            </w:pPr>
            <w:r>
              <w:rPr>
                <w:rFonts w:ascii="Calibri" w:hAnsi="Calibri"/>
                <w:szCs w:val="24"/>
              </w:rPr>
              <w:t>1 minute</w:t>
            </w:r>
          </w:p>
        </w:tc>
      </w:tr>
      <w:tr w:rsidR="00103AB9" w:rsidTr="00A33144">
        <w:tc>
          <w:tcPr>
            <w:tcW w:w="2088" w:type="dxa"/>
          </w:tcPr>
          <w:p w:rsidR="009074EE" w:rsidRDefault="00A508DC" w:rsidP="00532D1C">
            <w:pPr>
              <w:spacing w:before="0"/>
              <w:rPr>
                <w:rFonts w:ascii="Calibri" w:hAnsi="Calibri"/>
                <w:b/>
                <w:sz w:val="24"/>
              </w:rPr>
            </w:pPr>
            <w:r>
              <w:rPr>
                <w:rFonts w:ascii="Calibri" w:hAnsi="Calibri"/>
                <w:b/>
                <w:sz w:val="24"/>
              </w:rPr>
              <w:t>Responsive Reading</w:t>
            </w:r>
          </w:p>
          <w:p w:rsidR="0080341A" w:rsidRPr="0080341A" w:rsidRDefault="0080341A" w:rsidP="00532D1C">
            <w:pPr>
              <w:spacing w:before="0"/>
              <w:rPr>
                <w:rFonts w:ascii="Calibri" w:hAnsi="Calibri"/>
                <w:sz w:val="24"/>
              </w:rPr>
            </w:pPr>
            <w:r>
              <w:rPr>
                <w:rFonts w:ascii="Calibri" w:hAnsi="Calibri"/>
              </w:rPr>
              <w:t xml:space="preserve">Readings that </w:t>
            </w:r>
            <w:r w:rsidRPr="0080341A">
              <w:rPr>
                <w:rFonts w:ascii="Calibri" w:hAnsi="Calibri"/>
              </w:rPr>
              <w:t>actively engage all participants</w:t>
            </w:r>
          </w:p>
        </w:tc>
        <w:tc>
          <w:tcPr>
            <w:tcW w:w="5317" w:type="dxa"/>
          </w:tcPr>
          <w:p w:rsidR="0080341A" w:rsidRPr="0080341A" w:rsidRDefault="0080341A" w:rsidP="0080341A">
            <w:pPr>
              <w:spacing w:before="0" w:after="120"/>
              <w:rPr>
                <w:rFonts w:ascii="Calibri" w:hAnsi="Calibri"/>
                <w:szCs w:val="24"/>
              </w:rPr>
            </w:pPr>
            <w:r w:rsidRPr="0080341A">
              <w:rPr>
                <w:rFonts w:ascii="Calibri" w:hAnsi="Calibri"/>
                <w:szCs w:val="24"/>
              </w:rPr>
              <w:t>Leader: Oh, come let us sing to the Lord.</w:t>
            </w:r>
          </w:p>
          <w:p w:rsidR="0080341A" w:rsidRPr="0080341A" w:rsidRDefault="0080341A" w:rsidP="0080341A">
            <w:pPr>
              <w:spacing w:before="0" w:after="120"/>
              <w:rPr>
                <w:rFonts w:ascii="Calibri" w:hAnsi="Calibri"/>
                <w:szCs w:val="24"/>
              </w:rPr>
            </w:pPr>
            <w:r w:rsidRPr="0080341A">
              <w:rPr>
                <w:rFonts w:ascii="Calibri" w:hAnsi="Calibri"/>
                <w:b/>
                <w:szCs w:val="24"/>
              </w:rPr>
              <w:t>Unison:</w:t>
            </w:r>
            <w:r w:rsidRPr="0080341A">
              <w:rPr>
                <w:rFonts w:ascii="Calibri" w:hAnsi="Calibri"/>
                <w:szCs w:val="24"/>
              </w:rPr>
              <w:t xml:space="preserve"> Let us make a joyful noise to the rock of our salvation.</w:t>
            </w:r>
          </w:p>
          <w:p w:rsidR="0080341A" w:rsidRPr="0080341A" w:rsidRDefault="0080341A" w:rsidP="0080341A">
            <w:pPr>
              <w:spacing w:before="0" w:after="120"/>
              <w:rPr>
                <w:rFonts w:ascii="Calibri" w:hAnsi="Calibri"/>
                <w:szCs w:val="24"/>
              </w:rPr>
            </w:pPr>
            <w:r w:rsidRPr="0080341A">
              <w:rPr>
                <w:rFonts w:ascii="Calibri" w:hAnsi="Calibri"/>
                <w:szCs w:val="24"/>
              </w:rPr>
              <w:t>Leader: For the Lord is a great God and a great king above all.</w:t>
            </w:r>
          </w:p>
          <w:p w:rsidR="00103AB9" w:rsidRPr="0080341A" w:rsidRDefault="0080341A" w:rsidP="0080341A">
            <w:pPr>
              <w:spacing w:before="0" w:after="120"/>
              <w:rPr>
                <w:rFonts w:ascii="Calibri" w:hAnsi="Calibri"/>
                <w:szCs w:val="24"/>
              </w:rPr>
            </w:pPr>
            <w:r w:rsidRPr="0080341A">
              <w:rPr>
                <w:rFonts w:ascii="Calibri" w:hAnsi="Calibri"/>
                <w:b/>
                <w:szCs w:val="24"/>
              </w:rPr>
              <w:t>Unison:</w:t>
            </w:r>
            <w:r w:rsidRPr="0080341A">
              <w:rPr>
                <w:rFonts w:ascii="Calibri" w:hAnsi="Calibri"/>
                <w:szCs w:val="24"/>
              </w:rPr>
              <w:t xml:space="preserve"> For he is our God, and we are the people of His pasture and</w:t>
            </w:r>
            <w:r>
              <w:rPr>
                <w:rFonts w:ascii="Calibri" w:hAnsi="Calibri"/>
                <w:szCs w:val="24"/>
              </w:rPr>
              <w:t xml:space="preserve"> </w:t>
            </w:r>
            <w:r w:rsidRPr="0080341A">
              <w:rPr>
                <w:rFonts w:ascii="Calibri" w:hAnsi="Calibri"/>
                <w:szCs w:val="24"/>
              </w:rPr>
              <w:t>the sheep of His hand.</w:t>
            </w:r>
          </w:p>
        </w:tc>
        <w:tc>
          <w:tcPr>
            <w:tcW w:w="1620" w:type="dxa"/>
          </w:tcPr>
          <w:p w:rsidR="00103AB9" w:rsidRDefault="0080341A" w:rsidP="005C43DB">
            <w:pPr>
              <w:spacing w:before="0"/>
              <w:jc w:val="center"/>
              <w:rPr>
                <w:rFonts w:ascii="Calibri" w:hAnsi="Calibri"/>
                <w:szCs w:val="24"/>
              </w:rPr>
            </w:pPr>
            <w:r>
              <w:rPr>
                <w:rFonts w:ascii="Calibri" w:hAnsi="Calibri"/>
                <w:szCs w:val="24"/>
              </w:rPr>
              <w:t>Chaplain Aide</w:t>
            </w:r>
          </w:p>
        </w:tc>
        <w:tc>
          <w:tcPr>
            <w:tcW w:w="1080" w:type="dxa"/>
          </w:tcPr>
          <w:p w:rsidR="00103AB9" w:rsidRDefault="00021FFD" w:rsidP="007E7978">
            <w:pPr>
              <w:spacing w:before="0"/>
              <w:rPr>
                <w:rFonts w:ascii="Calibri" w:hAnsi="Calibri"/>
                <w:szCs w:val="24"/>
              </w:rPr>
            </w:pPr>
            <w:r>
              <w:rPr>
                <w:rFonts w:ascii="Calibri" w:hAnsi="Calibri"/>
                <w:szCs w:val="24"/>
              </w:rPr>
              <w:t>1 minute</w:t>
            </w:r>
          </w:p>
        </w:tc>
      </w:tr>
      <w:tr w:rsidR="00021FFD" w:rsidTr="00A33144">
        <w:tc>
          <w:tcPr>
            <w:tcW w:w="2088" w:type="dxa"/>
          </w:tcPr>
          <w:p w:rsidR="00021FFD" w:rsidRDefault="00021FFD" w:rsidP="00532D1C">
            <w:pPr>
              <w:spacing w:before="0"/>
              <w:rPr>
                <w:rFonts w:ascii="Calibri" w:hAnsi="Calibri"/>
                <w:b/>
                <w:sz w:val="24"/>
              </w:rPr>
            </w:pPr>
            <w:r>
              <w:rPr>
                <w:rFonts w:ascii="Calibri" w:hAnsi="Calibri"/>
                <w:b/>
                <w:sz w:val="24"/>
              </w:rPr>
              <w:t>Hymn</w:t>
            </w:r>
          </w:p>
          <w:p w:rsidR="00021FFD" w:rsidRPr="00532D1C" w:rsidRDefault="00021FFD" w:rsidP="00532D1C">
            <w:pPr>
              <w:spacing w:before="0"/>
              <w:rPr>
                <w:rFonts w:ascii="Calibri" w:hAnsi="Calibri"/>
                <w:b/>
                <w:sz w:val="24"/>
              </w:rPr>
            </w:pPr>
            <w:r>
              <w:rPr>
                <w:rFonts w:ascii="Calibri" w:hAnsi="Calibri"/>
              </w:rPr>
              <w:t>Song</w:t>
            </w:r>
            <w:r w:rsidRPr="00A508DC">
              <w:rPr>
                <w:rFonts w:ascii="Calibri" w:hAnsi="Calibri"/>
              </w:rPr>
              <w:t xml:space="preserve"> that praise</w:t>
            </w:r>
            <w:r>
              <w:rPr>
                <w:rFonts w:ascii="Calibri" w:hAnsi="Calibri"/>
              </w:rPr>
              <w:t>s</w:t>
            </w:r>
            <w:r w:rsidRPr="00A508DC">
              <w:rPr>
                <w:rFonts w:ascii="Calibri" w:hAnsi="Calibri"/>
              </w:rPr>
              <w:t xml:space="preserve"> God</w:t>
            </w:r>
          </w:p>
        </w:tc>
        <w:tc>
          <w:tcPr>
            <w:tcW w:w="5317" w:type="dxa"/>
          </w:tcPr>
          <w:p w:rsidR="00021FFD" w:rsidRPr="0080341A" w:rsidRDefault="00021FFD" w:rsidP="0080341A">
            <w:pPr>
              <w:spacing w:before="0"/>
              <w:rPr>
                <w:rFonts w:ascii="Calibri" w:hAnsi="Calibri"/>
                <w:szCs w:val="24"/>
              </w:rPr>
            </w:pPr>
            <w:r>
              <w:rPr>
                <w:rFonts w:ascii="Calibri" w:hAnsi="Calibri"/>
                <w:szCs w:val="24"/>
              </w:rPr>
              <w:t>“Amazing Grace”</w:t>
            </w:r>
            <w:r w:rsidRPr="0080341A">
              <w:rPr>
                <w:rFonts w:ascii="Calibri" w:hAnsi="Calibri"/>
                <w:szCs w:val="24"/>
              </w:rPr>
              <w:t xml:space="preserve"> </w:t>
            </w:r>
          </w:p>
        </w:tc>
        <w:tc>
          <w:tcPr>
            <w:tcW w:w="1620" w:type="dxa"/>
          </w:tcPr>
          <w:p w:rsidR="00021FFD" w:rsidRDefault="00021FFD" w:rsidP="00CD6EEA">
            <w:pPr>
              <w:spacing w:before="0"/>
              <w:jc w:val="center"/>
              <w:rPr>
                <w:rFonts w:ascii="Calibri" w:hAnsi="Calibri"/>
                <w:szCs w:val="24"/>
              </w:rPr>
            </w:pPr>
            <w:r>
              <w:rPr>
                <w:rFonts w:ascii="Calibri" w:hAnsi="Calibri"/>
                <w:szCs w:val="24"/>
              </w:rPr>
              <w:t>Chaplain Aide</w:t>
            </w:r>
          </w:p>
          <w:p w:rsidR="00021FFD" w:rsidRPr="000032D6" w:rsidRDefault="00021FFD" w:rsidP="00CD6EEA">
            <w:pPr>
              <w:spacing w:before="0"/>
              <w:jc w:val="center"/>
              <w:rPr>
                <w:rFonts w:ascii="Calibri" w:hAnsi="Calibri"/>
                <w:szCs w:val="24"/>
              </w:rPr>
            </w:pPr>
          </w:p>
        </w:tc>
        <w:tc>
          <w:tcPr>
            <w:tcW w:w="1080" w:type="dxa"/>
          </w:tcPr>
          <w:p w:rsidR="00021FFD" w:rsidRPr="000032D6" w:rsidRDefault="00021FFD" w:rsidP="00CD6EEA">
            <w:pPr>
              <w:spacing w:before="0"/>
              <w:rPr>
                <w:rFonts w:ascii="Calibri" w:hAnsi="Calibri"/>
                <w:szCs w:val="24"/>
              </w:rPr>
            </w:pPr>
            <w:r>
              <w:rPr>
                <w:rFonts w:ascii="Calibri" w:hAnsi="Calibri"/>
                <w:szCs w:val="24"/>
              </w:rPr>
              <w:t>5 minutes</w:t>
            </w:r>
          </w:p>
        </w:tc>
      </w:tr>
      <w:tr w:rsidR="00144E89" w:rsidTr="00A33144">
        <w:trPr>
          <w:trHeight w:val="209"/>
        </w:trPr>
        <w:tc>
          <w:tcPr>
            <w:tcW w:w="2088" w:type="dxa"/>
          </w:tcPr>
          <w:p w:rsidR="00144E89" w:rsidRDefault="00144E89" w:rsidP="00532D1C">
            <w:pPr>
              <w:spacing w:before="0"/>
              <w:rPr>
                <w:rFonts w:ascii="Calibri" w:hAnsi="Calibri"/>
                <w:b/>
                <w:sz w:val="24"/>
              </w:rPr>
            </w:pPr>
            <w:r>
              <w:rPr>
                <w:rFonts w:ascii="Calibri" w:hAnsi="Calibri"/>
                <w:b/>
                <w:sz w:val="24"/>
              </w:rPr>
              <w:t>Reading</w:t>
            </w:r>
          </w:p>
          <w:p w:rsidR="00144E89" w:rsidRPr="00425194" w:rsidRDefault="00144E89" w:rsidP="00532D1C">
            <w:pPr>
              <w:spacing w:before="0"/>
              <w:rPr>
                <w:rFonts w:ascii="Calibri" w:hAnsi="Calibri"/>
                <w:sz w:val="24"/>
              </w:rPr>
            </w:pPr>
            <w:r w:rsidRPr="00425194">
              <w:rPr>
                <w:rFonts w:ascii="Calibri" w:hAnsi="Calibri"/>
              </w:rPr>
              <w:t>Passages from spiritual books, poems or quotations</w:t>
            </w:r>
          </w:p>
        </w:tc>
        <w:tc>
          <w:tcPr>
            <w:tcW w:w="5317" w:type="dxa"/>
          </w:tcPr>
          <w:p w:rsidR="00144E89" w:rsidRPr="00103AB9" w:rsidRDefault="00144E89" w:rsidP="00144E89">
            <w:pPr>
              <w:spacing w:before="0"/>
              <w:rPr>
                <w:rFonts w:ascii="Calibri" w:hAnsi="Calibri"/>
                <w:szCs w:val="24"/>
              </w:rPr>
            </w:pPr>
            <w:r w:rsidRPr="00144E89">
              <w:rPr>
                <w:rFonts w:ascii="Calibri" w:hAnsi="Calibri"/>
                <w:szCs w:val="24"/>
              </w:rPr>
              <w:t>I appeal to you therefore, brothers,</w:t>
            </w:r>
            <w:r>
              <w:rPr>
                <w:rFonts w:ascii="Calibri" w:hAnsi="Calibri"/>
                <w:szCs w:val="24"/>
              </w:rPr>
              <w:t xml:space="preserve"> </w:t>
            </w:r>
            <w:r w:rsidRPr="00144E89">
              <w:rPr>
                <w:rFonts w:ascii="Calibri" w:hAnsi="Calibri"/>
                <w:szCs w:val="24"/>
              </w:rPr>
              <w:t>by the mercies of God, to present your bodies as a living sacrifice, holy and acceptable to God, which is your spiritual worship. Do no</w:t>
            </w:r>
            <w:r>
              <w:rPr>
                <w:rFonts w:ascii="Calibri" w:hAnsi="Calibri"/>
                <w:szCs w:val="24"/>
              </w:rPr>
              <w:t>t be conformed to this world,</w:t>
            </w:r>
            <w:r w:rsidRPr="00144E89">
              <w:rPr>
                <w:rFonts w:ascii="Calibri" w:hAnsi="Calibri"/>
                <w:szCs w:val="24"/>
              </w:rPr>
              <w:t xml:space="preserve"> but be transformed by the renewal of your mind, that by testing you may discern what is the will of God, what is g</w:t>
            </w:r>
            <w:r>
              <w:rPr>
                <w:rFonts w:ascii="Calibri" w:hAnsi="Calibri"/>
                <w:szCs w:val="24"/>
              </w:rPr>
              <w:t>ood and acceptable and perfect. – Romans 12:1-2</w:t>
            </w:r>
          </w:p>
        </w:tc>
        <w:tc>
          <w:tcPr>
            <w:tcW w:w="1620" w:type="dxa"/>
          </w:tcPr>
          <w:p w:rsidR="00144E89" w:rsidRDefault="00144E89" w:rsidP="00CD6EEA">
            <w:pPr>
              <w:spacing w:before="0"/>
              <w:jc w:val="center"/>
              <w:rPr>
                <w:rFonts w:ascii="Calibri" w:hAnsi="Calibri"/>
                <w:szCs w:val="24"/>
              </w:rPr>
            </w:pPr>
            <w:r>
              <w:rPr>
                <w:rFonts w:ascii="Calibri" w:hAnsi="Calibri"/>
                <w:szCs w:val="24"/>
              </w:rPr>
              <w:t>Chaplain Aide</w:t>
            </w:r>
          </w:p>
        </w:tc>
        <w:tc>
          <w:tcPr>
            <w:tcW w:w="1080" w:type="dxa"/>
          </w:tcPr>
          <w:p w:rsidR="00144E89" w:rsidRDefault="00144E89" w:rsidP="00CD6EEA">
            <w:pPr>
              <w:spacing w:before="0"/>
              <w:rPr>
                <w:rFonts w:ascii="Calibri" w:hAnsi="Calibri"/>
                <w:szCs w:val="24"/>
              </w:rPr>
            </w:pPr>
            <w:r>
              <w:rPr>
                <w:rFonts w:ascii="Calibri" w:hAnsi="Calibri"/>
                <w:szCs w:val="24"/>
              </w:rPr>
              <w:t>1 minute</w:t>
            </w:r>
          </w:p>
        </w:tc>
        <w:bookmarkStart w:id="0" w:name="_GoBack"/>
        <w:bookmarkEnd w:id="0"/>
      </w:tr>
      <w:tr w:rsidR="00144E89" w:rsidTr="00A33144">
        <w:trPr>
          <w:trHeight w:val="209"/>
        </w:trPr>
        <w:tc>
          <w:tcPr>
            <w:tcW w:w="2088" w:type="dxa"/>
          </w:tcPr>
          <w:p w:rsidR="00144E89" w:rsidRDefault="00144E89" w:rsidP="00CD6EEA">
            <w:pPr>
              <w:spacing w:before="0"/>
              <w:rPr>
                <w:rFonts w:ascii="Calibri" w:hAnsi="Calibri"/>
                <w:b/>
                <w:sz w:val="24"/>
              </w:rPr>
            </w:pPr>
            <w:r>
              <w:rPr>
                <w:rFonts w:ascii="Calibri" w:hAnsi="Calibri"/>
                <w:b/>
                <w:sz w:val="24"/>
              </w:rPr>
              <w:t>Message</w:t>
            </w:r>
          </w:p>
          <w:p w:rsidR="00144E89" w:rsidRPr="00425194" w:rsidRDefault="00144E89" w:rsidP="00425194">
            <w:pPr>
              <w:spacing w:before="0"/>
              <w:rPr>
                <w:rFonts w:ascii="Calibri" w:hAnsi="Calibri"/>
                <w:sz w:val="24"/>
              </w:rPr>
            </w:pPr>
            <w:r>
              <w:rPr>
                <w:rFonts w:ascii="Calibri" w:hAnsi="Calibri"/>
              </w:rPr>
              <w:t>A brief discussion</w:t>
            </w:r>
            <w:r w:rsidRPr="00425194">
              <w:rPr>
                <w:rFonts w:ascii="Calibri" w:hAnsi="Calibri"/>
              </w:rPr>
              <w:t xml:space="preserve"> </w:t>
            </w:r>
            <w:r>
              <w:rPr>
                <w:rFonts w:ascii="Calibri" w:hAnsi="Calibri"/>
              </w:rPr>
              <w:t xml:space="preserve">of </w:t>
            </w:r>
            <w:r w:rsidRPr="00425194">
              <w:rPr>
                <w:rFonts w:ascii="Calibri" w:hAnsi="Calibri"/>
              </w:rPr>
              <w:t>a</w:t>
            </w:r>
            <w:r>
              <w:rPr>
                <w:rFonts w:ascii="Calibri" w:hAnsi="Calibri"/>
              </w:rPr>
              <w:t xml:space="preserve"> moral or spiritual idea</w:t>
            </w:r>
          </w:p>
        </w:tc>
        <w:tc>
          <w:tcPr>
            <w:tcW w:w="5317" w:type="dxa"/>
          </w:tcPr>
          <w:p w:rsidR="00144E89" w:rsidRPr="0080341A" w:rsidRDefault="00144E89" w:rsidP="0080341A">
            <w:pPr>
              <w:spacing w:before="0"/>
              <w:rPr>
                <w:rFonts w:ascii="Calibri" w:hAnsi="Calibri"/>
                <w:szCs w:val="24"/>
              </w:rPr>
            </w:pPr>
            <w:r>
              <w:rPr>
                <w:rFonts w:ascii="Calibri" w:hAnsi="Calibri"/>
                <w:szCs w:val="24"/>
              </w:rPr>
              <w:t>“Be a living sacrifice through service to others”</w:t>
            </w:r>
          </w:p>
          <w:p w:rsidR="00144E89" w:rsidRDefault="00144E89" w:rsidP="0080341A">
            <w:pPr>
              <w:spacing w:before="0"/>
              <w:rPr>
                <w:rFonts w:ascii="Calibri" w:hAnsi="Calibri"/>
                <w:szCs w:val="24"/>
              </w:rPr>
            </w:pPr>
          </w:p>
          <w:p w:rsidR="00144E89" w:rsidRPr="00144E89" w:rsidRDefault="00144E89" w:rsidP="0080341A">
            <w:pPr>
              <w:spacing w:before="0"/>
              <w:rPr>
                <w:rFonts w:ascii="Calibri" w:hAnsi="Calibri"/>
                <w:szCs w:val="24"/>
                <w:u w:val="single"/>
              </w:rPr>
            </w:pPr>
            <w:r w:rsidRPr="00144E89">
              <w:rPr>
                <w:rFonts w:ascii="Calibri" w:hAnsi="Calibri"/>
                <w:szCs w:val="24"/>
                <w:u w:val="single"/>
              </w:rPr>
              <w:t>Key points:</w:t>
            </w:r>
          </w:p>
          <w:p w:rsidR="00144E89" w:rsidRDefault="00144E89" w:rsidP="00144E89">
            <w:pPr>
              <w:pStyle w:val="ListParagraph"/>
              <w:numPr>
                <w:ilvl w:val="0"/>
                <w:numId w:val="11"/>
              </w:numPr>
              <w:spacing w:before="0"/>
              <w:rPr>
                <w:rFonts w:ascii="Calibri" w:hAnsi="Calibri"/>
                <w:szCs w:val="24"/>
              </w:rPr>
            </w:pPr>
            <w:r>
              <w:rPr>
                <w:rFonts w:ascii="Calibri" w:hAnsi="Calibri"/>
                <w:szCs w:val="24"/>
              </w:rPr>
              <w:t>Put others before yourself</w:t>
            </w:r>
          </w:p>
          <w:p w:rsidR="00405C6E" w:rsidRDefault="00405C6E" w:rsidP="00144E89">
            <w:pPr>
              <w:pStyle w:val="ListParagraph"/>
              <w:numPr>
                <w:ilvl w:val="0"/>
                <w:numId w:val="11"/>
              </w:numPr>
              <w:spacing w:before="0"/>
              <w:rPr>
                <w:rFonts w:ascii="Calibri" w:hAnsi="Calibri"/>
                <w:szCs w:val="24"/>
              </w:rPr>
            </w:pPr>
            <w:r>
              <w:rPr>
                <w:rFonts w:ascii="Calibri" w:hAnsi="Calibri"/>
                <w:szCs w:val="24"/>
              </w:rPr>
              <w:t>Use your time and talents to serve others</w:t>
            </w:r>
          </w:p>
          <w:p w:rsidR="00144E89" w:rsidRPr="00144E89" w:rsidRDefault="00405C6E" w:rsidP="00144E89">
            <w:pPr>
              <w:pStyle w:val="ListParagraph"/>
              <w:numPr>
                <w:ilvl w:val="0"/>
                <w:numId w:val="11"/>
              </w:numPr>
              <w:spacing w:before="0"/>
              <w:rPr>
                <w:rFonts w:ascii="Calibri" w:hAnsi="Calibri"/>
                <w:szCs w:val="24"/>
              </w:rPr>
            </w:pPr>
            <w:r>
              <w:rPr>
                <w:rFonts w:ascii="Calibri" w:hAnsi="Calibri"/>
                <w:szCs w:val="24"/>
              </w:rPr>
              <w:t>Love others by being a true friend</w:t>
            </w:r>
            <w:r w:rsidR="00144E89">
              <w:rPr>
                <w:rFonts w:ascii="Calibri" w:hAnsi="Calibri"/>
                <w:szCs w:val="24"/>
              </w:rPr>
              <w:t xml:space="preserve"> </w:t>
            </w:r>
          </w:p>
        </w:tc>
        <w:tc>
          <w:tcPr>
            <w:tcW w:w="1620" w:type="dxa"/>
          </w:tcPr>
          <w:p w:rsidR="00144E89" w:rsidRDefault="00144E89" w:rsidP="00CD6EEA">
            <w:pPr>
              <w:spacing w:before="0"/>
              <w:jc w:val="center"/>
              <w:rPr>
                <w:rFonts w:ascii="Calibri" w:hAnsi="Calibri"/>
                <w:szCs w:val="24"/>
              </w:rPr>
            </w:pPr>
            <w:r>
              <w:rPr>
                <w:rFonts w:ascii="Calibri" w:hAnsi="Calibri"/>
                <w:szCs w:val="24"/>
              </w:rPr>
              <w:t>Chaplain Aide</w:t>
            </w:r>
          </w:p>
        </w:tc>
        <w:tc>
          <w:tcPr>
            <w:tcW w:w="1080" w:type="dxa"/>
          </w:tcPr>
          <w:p w:rsidR="00144E89" w:rsidRDefault="00144E89" w:rsidP="00CD6EEA">
            <w:pPr>
              <w:spacing w:before="0"/>
              <w:rPr>
                <w:rFonts w:ascii="Calibri" w:hAnsi="Calibri"/>
                <w:szCs w:val="24"/>
              </w:rPr>
            </w:pPr>
            <w:r>
              <w:rPr>
                <w:rFonts w:ascii="Calibri" w:hAnsi="Calibri"/>
                <w:szCs w:val="24"/>
              </w:rPr>
              <w:t>5-10 minutes</w:t>
            </w:r>
          </w:p>
        </w:tc>
      </w:tr>
      <w:tr w:rsidR="00DA6A0C" w:rsidTr="00A33144">
        <w:tc>
          <w:tcPr>
            <w:tcW w:w="2088" w:type="dxa"/>
          </w:tcPr>
          <w:p w:rsidR="00DA6A0C" w:rsidRDefault="00DA6A0C" w:rsidP="00532D1C">
            <w:pPr>
              <w:spacing w:before="0"/>
              <w:rPr>
                <w:rFonts w:ascii="Calibri" w:hAnsi="Calibri"/>
                <w:b/>
                <w:sz w:val="24"/>
              </w:rPr>
            </w:pPr>
            <w:r>
              <w:rPr>
                <w:rFonts w:ascii="Calibri" w:hAnsi="Calibri"/>
                <w:b/>
                <w:sz w:val="24"/>
              </w:rPr>
              <w:t>Benediction</w:t>
            </w:r>
          </w:p>
          <w:p w:rsidR="00DA6A0C" w:rsidRPr="00532D1C" w:rsidRDefault="00DA6A0C" w:rsidP="00532D1C">
            <w:pPr>
              <w:spacing w:before="0"/>
              <w:rPr>
                <w:rFonts w:ascii="Calibri" w:hAnsi="Calibri"/>
                <w:b/>
                <w:sz w:val="24"/>
              </w:rPr>
            </w:pPr>
            <w:r w:rsidRPr="00A508DC">
              <w:rPr>
                <w:rFonts w:ascii="Calibri" w:hAnsi="Calibri"/>
              </w:rPr>
              <w:t>Short prayer or inspirational quote</w:t>
            </w:r>
          </w:p>
        </w:tc>
        <w:tc>
          <w:tcPr>
            <w:tcW w:w="5317" w:type="dxa"/>
          </w:tcPr>
          <w:p w:rsidR="00DA6A0C" w:rsidRPr="0080341A" w:rsidRDefault="00293C43" w:rsidP="00293C43">
            <w:pPr>
              <w:autoSpaceDE w:val="0"/>
              <w:autoSpaceDN w:val="0"/>
              <w:adjustRightInd w:val="0"/>
              <w:spacing w:before="0"/>
              <w:rPr>
                <w:rFonts w:ascii="Calibri" w:hAnsi="Calibri"/>
                <w:szCs w:val="24"/>
              </w:rPr>
            </w:pPr>
            <w:r>
              <w:rPr>
                <w:rFonts w:ascii="Arial" w:eastAsia="Calibri" w:hAnsi="Arial" w:cs="Arial"/>
              </w:rPr>
              <w:t>May the grace of our Lord Jesus Christ, the love of God and the fellowship of</w:t>
            </w:r>
            <w:r>
              <w:rPr>
                <w:rFonts w:ascii="Arial" w:eastAsia="Calibri" w:hAnsi="Arial" w:cs="Arial"/>
              </w:rPr>
              <w:t xml:space="preserve"> </w:t>
            </w:r>
            <w:r>
              <w:rPr>
                <w:rFonts w:ascii="Arial" w:eastAsia="Calibri" w:hAnsi="Arial" w:cs="Arial"/>
              </w:rPr>
              <w:t>the Holy spirit be with us all. Amen.</w:t>
            </w:r>
          </w:p>
        </w:tc>
        <w:tc>
          <w:tcPr>
            <w:tcW w:w="1620" w:type="dxa"/>
          </w:tcPr>
          <w:p w:rsidR="00DA6A0C" w:rsidRDefault="00DA6A0C" w:rsidP="00CD6EEA">
            <w:pPr>
              <w:spacing w:before="0"/>
              <w:jc w:val="center"/>
              <w:rPr>
                <w:rFonts w:ascii="Calibri" w:hAnsi="Calibri"/>
                <w:szCs w:val="24"/>
              </w:rPr>
            </w:pPr>
            <w:r>
              <w:rPr>
                <w:rFonts w:ascii="Calibri" w:hAnsi="Calibri"/>
                <w:szCs w:val="24"/>
              </w:rPr>
              <w:t>Chaplain Aide</w:t>
            </w:r>
          </w:p>
        </w:tc>
        <w:tc>
          <w:tcPr>
            <w:tcW w:w="1080" w:type="dxa"/>
          </w:tcPr>
          <w:p w:rsidR="00DA6A0C" w:rsidRDefault="00DA6A0C" w:rsidP="00CD6EEA">
            <w:pPr>
              <w:spacing w:before="0"/>
              <w:rPr>
                <w:rFonts w:ascii="Calibri" w:hAnsi="Calibri"/>
                <w:szCs w:val="24"/>
              </w:rPr>
            </w:pPr>
            <w:r>
              <w:rPr>
                <w:rFonts w:ascii="Calibri" w:hAnsi="Calibri"/>
                <w:szCs w:val="24"/>
              </w:rPr>
              <w:t>1 minute</w:t>
            </w:r>
          </w:p>
        </w:tc>
      </w:tr>
    </w:tbl>
    <w:p w:rsidR="005F6A95" w:rsidRPr="005F6A95" w:rsidRDefault="005F6A95" w:rsidP="006D2799">
      <w:pPr>
        <w:spacing w:before="0"/>
        <w:rPr>
          <w:rFonts w:ascii="Calibri" w:hAnsi="Calibri"/>
          <w:sz w:val="28"/>
          <w:szCs w:val="24"/>
        </w:rPr>
      </w:pPr>
    </w:p>
    <w:sectPr w:rsidR="005F6A95" w:rsidRPr="005F6A95" w:rsidSect="005F6A95">
      <w:headerReference w:type="default" r:id="rId8"/>
      <w:pgSz w:w="12240" w:h="15840"/>
      <w:pgMar w:top="1239" w:right="1440" w:bottom="720" w:left="1440" w:header="720" w:footer="13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6E5" w:rsidRDefault="00A846E5" w:rsidP="009A1444">
      <w:pPr>
        <w:spacing w:before="0"/>
      </w:pPr>
      <w:r>
        <w:separator/>
      </w:r>
    </w:p>
  </w:endnote>
  <w:endnote w:type="continuationSeparator" w:id="0">
    <w:p w:rsidR="00A846E5" w:rsidRDefault="00A846E5" w:rsidP="009A144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6E5" w:rsidRDefault="00A846E5" w:rsidP="009A1444">
      <w:pPr>
        <w:spacing w:before="0"/>
      </w:pPr>
      <w:r>
        <w:separator/>
      </w:r>
    </w:p>
  </w:footnote>
  <w:footnote w:type="continuationSeparator" w:id="0">
    <w:p w:rsidR="00A846E5" w:rsidRDefault="00A846E5" w:rsidP="009A1444">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444" w:rsidRPr="009A1444" w:rsidRDefault="006F3C76" w:rsidP="009A1444">
    <w:pPr>
      <w:pStyle w:val="Header"/>
      <w:pBdr>
        <w:bottom w:val="double" w:sz="4" w:space="1" w:color="auto"/>
      </w:pBdr>
      <w:jc w:val="center"/>
      <w:rPr>
        <w:rFonts w:ascii="Calibri" w:hAnsi="Calibri"/>
        <w:b/>
        <w:sz w:val="32"/>
        <w:szCs w:val="32"/>
      </w:rPr>
    </w:pPr>
    <w:r>
      <w:rPr>
        <w:rFonts w:ascii="Calibri" w:hAnsi="Calibri"/>
        <w:b/>
        <w:noProof/>
        <w:sz w:val="32"/>
        <w:szCs w:val="32"/>
      </w:rPr>
      <w:drawing>
        <wp:anchor distT="0" distB="0" distL="114300" distR="114300" simplePos="0" relativeHeight="251658240" behindDoc="0" locked="0" layoutInCell="1" allowOverlap="1">
          <wp:simplePos x="0" y="0"/>
          <wp:positionH relativeFrom="column">
            <wp:posOffset>-582359</wp:posOffset>
          </wp:positionH>
          <wp:positionV relativeFrom="paragraph">
            <wp:posOffset>-299085</wp:posOffset>
          </wp:positionV>
          <wp:extent cx="745351" cy="62982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2.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5351" cy="629821"/>
                  </a:xfrm>
                  <a:prstGeom prst="rect">
                    <a:avLst/>
                  </a:prstGeom>
                </pic:spPr>
              </pic:pic>
            </a:graphicData>
          </a:graphic>
          <wp14:sizeRelH relativeFrom="page">
            <wp14:pctWidth>0</wp14:pctWidth>
          </wp14:sizeRelH>
          <wp14:sizeRelV relativeFrom="page">
            <wp14:pctHeight>0</wp14:pctHeight>
          </wp14:sizeRelV>
        </wp:anchor>
      </w:drawing>
    </w:r>
    <w:r w:rsidR="0071653C">
      <w:rPr>
        <w:rFonts w:ascii="Calibri" w:hAnsi="Calibri"/>
        <w:b/>
        <w:sz w:val="32"/>
        <w:szCs w:val="32"/>
      </w:rPr>
      <w:t>T</w:t>
    </w:r>
    <w:r w:rsidR="00197640">
      <w:rPr>
        <w:rFonts w:ascii="Calibri" w:hAnsi="Calibri"/>
        <w:b/>
        <w:sz w:val="32"/>
        <w:szCs w:val="32"/>
      </w:rPr>
      <w:t>rail Life U</w:t>
    </w:r>
    <w:r w:rsidR="0071653C">
      <w:rPr>
        <w:rFonts w:ascii="Calibri" w:hAnsi="Calibri"/>
        <w:b/>
        <w:sz w:val="32"/>
        <w:szCs w:val="32"/>
      </w:rPr>
      <w:t xml:space="preserve">SA </w:t>
    </w:r>
    <w:r w:rsidR="006D2799">
      <w:rPr>
        <w:rFonts w:ascii="Calibri" w:hAnsi="Calibri"/>
        <w:b/>
        <w:sz w:val="32"/>
        <w:szCs w:val="32"/>
      </w:rPr>
      <w:t xml:space="preserve">Troop </w:t>
    </w:r>
    <w:r w:rsidR="0071653C">
      <w:rPr>
        <w:rFonts w:ascii="Calibri" w:hAnsi="Calibri"/>
        <w:b/>
        <w:sz w:val="32"/>
        <w:szCs w:val="32"/>
      </w:rPr>
      <w:t>TX-0</w:t>
    </w:r>
    <w:r w:rsidR="006D2799">
      <w:rPr>
        <w:rFonts w:ascii="Calibri" w:hAnsi="Calibri"/>
        <w:b/>
        <w:sz w:val="32"/>
        <w:szCs w:val="32"/>
      </w:rPr>
      <w:t xml:space="preserve">226 </w:t>
    </w:r>
    <w:proofErr w:type="spellStart"/>
    <w:r w:rsidR="007A041A">
      <w:rPr>
        <w:rFonts w:ascii="Calibri" w:hAnsi="Calibri"/>
        <w:b/>
        <w:sz w:val="32"/>
        <w:szCs w:val="32"/>
      </w:rPr>
      <w:t>Trailmen’s</w:t>
    </w:r>
    <w:proofErr w:type="spellEnd"/>
    <w:r w:rsidR="007A041A">
      <w:rPr>
        <w:rFonts w:ascii="Calibri" w:hAnsi="Calibri"/>
        <w:b/>
        <w:sz w:val="32"/>
        <w:szCs w:val="32"/>
      </w:rPr>
      <w:t xml:space="preserve"> Own Service</w:t>
    </w:r>
    <w:r w:rsidR="005E3E3A">
      <w:rPr>
        <w:rFonts w:ascii="Calibri" w:hAnsi="Calibri"/>
        <w:b/>
        <w:sz w:val="32"/>
        <w:szCs w:val="32"/>
      </w:rPr>
      <w:t xml:space="preserve"> Worksheet</w:t>
    </w:r>
  </w:p>
  <w:p w:rsidR="009A1444" w:rsidRPr="009A1444" w:rsidRDefault="009A1444">
    <w:pPr>
      <w:pStyle w:val="Header"/>
      <w:rPr>
        <w:rFonts w:ascii="Calibri" w:hAnsi="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F0ACB"/>
    <w:multiLevelType w:val="hybridMultilevel"/>
    <w:tmpl w:val="96EEAEF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nsid w:val="0AF464DE"/>
    <w:multiLevelType w:val="hybridMultilevel"/>
    <w:tmpl w:val="A466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E924A0"/>
    <w:multiLevelType w:val="hybridMultilevel"/>
    <w:tmpl w:val="709463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3617614"/>
    <w:multiLevelType w:val="hybridMultilevel"/>
    <w:tmpl w:val="6D9C7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9B4603D"/>
    <w:multiLevelType w:val="hybridMultilevel"/>
    <w:tmpl w:val="8F762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564811"/>
    <w:multiLevelType w:val="hybridMultilevel"/>
    <w:tmpl w:val="E72E6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3F7A20"/>
    <w:multiLevelType w:val="hybridMultilevel"/>
    <w:tmpl w:val="D1986A2E"/>
    <w:lvl w:ilvl="0" w:tplc="6CE02E2C">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F5D795B"/>
    <w:multiLevelType w:val="hybridMultilevel"/>
    <w:tmpl w:val="5336D8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0043F46"/>
    <w:multiLevelType w:val="hybridMultilevel"/>
    <w:tmpl w:val="4F4A35EC"/>
    <w:lvl w:ilvl="0" w:tplc="6CE02E2C">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63E02E9"/>
    <w:multiLevelType w:val="hybridMultilevel"/>
    <w:tmpl w:val="A68A844A"/>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0">
    <w:nsid w:val="79975C48"/>
    <w:multiLevelType w:val="hybridMultilevel"/>
    <w:tmpl w:val="F22E6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3"/>
  </w:num>
  <w:num w:numId="4">
    <w:abstractNumId w:val="7"/>
  </w:num>
  <w:num w:numId="5">
    <w:abstractNumId w:val="10"/>
  </w:num>
  <w:num w:numId="6">
    <w:abstractNumId w:val="9"/>
  </w:num>
  <w:num w:numId="7">
    <w:abstractNumId w:val="1"/>
  </w:num>
  <w:num w:numId="8">
    <w:abstractNumId w:val="0"/>
  </w:num>
  <w:num w:numId="9">
    <w:abstractNumId w:val="2"/>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444"/>
    <w:rsid w:val="00001843"/>
    <w:rsid w:val="000032D6"/>
    <w:rsid w:val="00003B7E"/>
    <w:rsid w:val="00021FFD"/>
    <w:rsid w:val="0002526C"/>
    <w:rsid w:val="000257AC"/>
    <w:rsid w:val="00027207"/>
    <w:rsid w:val="00044528"/>
    <w:rsid w:val="00057951"/>
    <w:rsid w:val="000700EB"/>
    <w:rsid w:val="000A31BF"/>
    <w:rsid w:val="000B46C5"/>
    <w:rsid w:val="000C285D"/>
    <w:rsid w:val="000C6042"/>
    <w:rsid w:val="000D0A24"/>
    <w:rsid w:val="000E2053"/>
    <w:rsid w:val="000E60D7"/>
    <w:rsid w:val="000E68D2"/>
    <w:rsid w:val="000F3749"/>
    <w:rsid w:val="00103AB9"/>
    <w:rsid w:val="00106218"/>
    <w:rsid w:val="00111DE1"/>
    <w:rsid w:val="0012682C"/>
    <w:rsid w:val="001409A3"/>
    <w:rsid w:val="00144C9F"/>
    <w:rsid w:val="00144E89"/>
    <w:rsid w:val="0019076A"/>
    <w:rsid w:val="0019539E"/>
    <w:rsid w:val="00196315"/>
    <w:rsid w:val="00197640"/>
    <w:rsid w:val="001C0081"/>
    <w:rsid w:val="001C4FA3"/>
    <w:rsid w:val="001D0775"/>
    <w:rsid w:val="001E13CC"/>
    <w:rsid w:val="001E1BC2"/>
    <w:rsid w:val="001F279A"/>
    <w:rsid w:val="001F52D6"/>
    <w:rsid w:val="00203B7E"/>
    <w:rsid w:val="00204E4A"/>
    <w:rsid w:val="00217A00"/>
    <w:rsid w:val="00233A73"/>
    <w:rsid w:val="00241275"/>
    <w:rsid w:val="00241FE6"/>
    <w:rsid w:val="002515F4"/>
    <w:rsid w:val="002522EF"/>
    <w:rsid w:val="00253D54"/>
    <w:rsid w:val="002747F2"/>
    <w:rsid w:val="002809CF"/>
    <w:rsid w:val="002868F6"/>
    <w:rsid w:val="00293C43"/>
    <w:rsid w:val="00294920"/>
    <w:rsid w:val="00296EDA"/>
    <w:rsid w:val="002A44AC"/>
    <w:rsid w:val="002A4E01"/>
    <w:rsid w:val="002A6CE8"/>
    <w:rsid w:val="002D4E03"/>
    <w:rsid w:val="002D7C16"/>
    <w:rsid w:val="002F3F8D"/>
    <w:rsid w:val="002F5ADD"/>
    <w:rsid w:val="00304F14"/>
    <w:rsid w:val="0031474F"/>
    <w:rsid w:val="00316A4D"/>
    <w:rsid w:val="00327E53"/>
    <w:rsid w:val="00327FFE"/>
    <w:rsid w:val="00331748"/>
    <w:rsid w:val="0033606C"/>
    <w:rsid w:val="00341791"/>
    <w:rsid w:val="00371C9D"/>
    <w:rsid w:val="00380423"/>
    <w:rsid w:val="003919DF"/>
    <w:rsid w:val="003A1721"/>
    <w:rsid w:val="003B6479"/>
    <w:rsid w:val="003D75E6"/>
    <w:rsid w:val="003E1125"/>
    <w:rsid w:val="003F03D5"/>
    <w:rsid w:val="00405C6E"/>
    <w:rsid w:val="00416D22"/>
    <w:rsid w:val="00425194"/>
    <w:rsid w:val="004323A6"/>
    <w:rsid w:val="0047692A"/>
    <w:rsid w:val="00497C17"/>
    <w:rsid w:val="004B12A2"/>
    <w:rsid w:val="004C7EF7"/>
    <w:rsid w:val="004D4A06"/>
    <w:rsid w:val="004F16B2"/>
    <w:rsid w:val="005137F6"/>
    <w:rsid w:val="00516CB3"/>
    <w:rsid w:val="005173F4"/>
    <w:rsid w:val="00521DE4"/>
    <w:rsid w:val="00532D1C"/>
    <w:rsid w:val="00544276"/>
    <w:rsid w:val="00544673"/>
    <w:rsid w:val="00550FAE"/>
    <w:rsid w:val="00552160"/>
    <w:rsid w:val="0056102C"/>
    <w:rsid w:val="00563198"/>
    <w:rsid w:val="00564FDA"/>
    <w:rsid w:val="00582030"/>
    <w:rsid w:val="005839B9"/>
    <w:rsid w:val="00586768"/>
    <w:rsid w:val="00593F18"/>
    <w:rsid w:val="005967F7"/>
    <w:rsid w:val="005B1D33"/>
    <w:rsid w:val="005C15A7"/>
    <w:rsid w:val="005E3E3A"/>
    <w:rsid w:val="005F114B"/>
    <w:rsid w:val="005F6A95"/>
    <w:rsid w:val="006023A3"/>
    <w:rsid w:val="00605BE3"/>
    <w:rsid w:val="0061017E"/>
    <w:rsid w:val="00620812"/>
    <w:rsid w:val="00621018"/>
    <w:rsid w:val="00660EC5"/>
    <w:rsid w:val="0066733A"/>
    <w:rsid w:val="0067111D"/>
    <w:rsid w:val="0068303D"/>
    <w:rsid w:val="0068402A"/>
    <w:rsid w:val="0068437B"/>
    <w:rsid w:val="00687B54"/>
    <w:rsid w:val="00695A1D"/>
    <w:rsid w:val="006A2A66"/>
    <w:rsid w:val="006A70D7"/>
    <w:rsid w:val="006C1F8B"/>
    <w:rsid w:val="006C20F9"/>
    <w:rsid w:val="006C6523"/>
    <w:rsid w:val="006D2799"/>
    <w:rsid w:val="006D7E56"/>
    <w:rsid w:val="006E024A"/>
    <w:rsid w:val="006F36D0"/>
    <w:rsid w:val="006F3C76"/>
    <w:rsid w:val="007078D9"/>
    <w:rsid w:val="0071653C"/>
    <w:rsid w:val="00743457"/>
    <w:rsid w:val="00755556"/>
    <w:rsid w:val="00760EF4"/>
    <w:rsid w:val="007A041A"/>
    <w:rsid w:val="007D0137"/>
    <w:rsid w:val="007D0B90"/>
    <w:rsid w:val="007D1F56"/>
    <w:rsid w:val="007D51CF"/>
    <w:rsid w:val="007E0CFB"/>
    <w:rsid w:val="007E7978"/>
    <w:rsid w:val="0080341A"/>
    <w:rsid w:val="00811626"/>
    <w:rsid w:val="00812122"/>
    <w:rsid w:val="00830B7E"/>
    <w:rsid w:val="008327DB"/>
    <w:rsid w:val="008349C2"/>
    <w:rsid w:val="0085038D"/>
    <w:rsid w:val="008548EE"/>
    <w:rsid w:val="00864CB1"/>
    <w:rsid w:val="008765DC"/>
    <w:rsid w:val="008802FA"/>
    <w:rsid w:val="00883D43"/>
    <w:rsid w:val="008A05C8"/>
    <w:rsid w:val="008B6E33"/>
    <w:rsid w:val="008B7B9A"/>
    <w:rsid w:val="008C17E7"/>
    <w:rsid w:val="008C4621"/>
    <w:rsid w:val="008E5D87"/>
    <w:rsid w:val="008F0EDB"/>
    <w:rsid w:val="008F3BEE"/>
    <w:rsid w:val="00904F1E"/>
    <w:rsid w:val="009074EE"/>
    <w:rsid w:val="009177CA"/>
    <w:rsid w:val="00934021"/>
    <w:rsid w:val="00977DAA"/>
    <w:rsid w:val="00983AE9"/>
    <w:rsid w:val="00995BE7"/>
    <w:rsid w:val="009A1444"/>
    <w:rsid w:val="009D0D3D"/>
    <w:rsid w:val="009E4C93"/>
    <w:rsid w:val="009F3F4F"/>
    <w:rsid w:val="00A001E7"/>
    <w:rsid w:val="00A00BBE"/>
    <w:rsid w:val="00A06934"/>
    <w:rsid w:val="00A06B51"/>
    <w:rsid w:val="00A10018"/>
    <w:rsid w:val="00A200CD"/>
    <w:rsid w:val="00A33144"/>
    <w:rsid w:val="00A45396"/>
    <w:rsid w:val="00A508DC"/>
    <w:rsid w:val="00A70CC0"/>
    <w:rsid w:val="00A846E5"/>
    <w:rsid w:val="00A84E57"/>
    <w:rsid w:val="00A912BF"/>
    <w:rsid w:val="00A972C1"/>
    <w:rsid w:val="00AB4778"/>
    <w:rsid w:val="00AC4BCD"/>
    <w:rsid w:val="00B12A5D"/>
    <w:rsid w:val="00B2154E"/>
    <w:rsid w:val="00B21D73"/>
    <w:rsid w:val="00B34A79"/>
    <w:rsid w:val="00B71B5A"/>
    <w:rsid w:val="00B76E9A"/>
    <w:rsid w:val="00B8025E"/>
    <w:rsid w:val="00BA7922"/>
    <w:rsid w:val="00BB6374"/>
    <w:rsid w:val="00BC1473"/>
    <w:rsid w:val="00BC71CC"/>
    <w:rsid w:val="00BE65B4"/>
    <w:rsid w:val="00BF07FE"/>
    <w:rsid w:val="00BF1F2E"/>
    <w:rsid w:val="00C23E2C"/>
    <w:rsid w:val="00C40513"/>
    <w:rsid w:val="00C41CE9"/>
    <w:rsid w:val="00C46CC5"/>
    <w:rsid w:val="00C47FC8"/>
    <w:rsid w:val="00C55BF9"/>
    <w:rsid w:val="00C65267"/>
    <w:rsid w:val="00C72A68"/>
    <w:rsid w:val="00C91166"/>
    <w:rsid w:val="00CE65A0"/>
    <w:rsid w:val="00CF3A0C"/>
    <w:rsid w:val="00D0036A"/>
    <w:rsid w:val="00D1714D"/>
    <w:rsid w:val="00D25596"/>
    <w:rsid w:val="00D4068A"/>
    <w:rsid w:val="00D603B3"/>
    <w:rsid w:val="00D650DC"/>
    <w:rsid w:val="00DA6A0C"/>
    <w:rsid w:val="00DB04E1"/>
    <w:rsid w:val="00DB55F0"/>
    <w:rsid w:val="00DC38AC"/>
    <w:rsid w:val="00DD6F6F"/>
    <w:rsid w:val="00DE28B1"/>
    <w:rsid w:val="00E133FF"/>
    <w:rsid w:val="00E33089"/>
    <w:rsid w:val="00E36234"/>
    <w:rsid w:val="00E40A64"/>
    <w:rsid w:val="00E6097A"/>
    <w:rsid w:val="00E64A82"/>
    <w:rsid w:val="00E73BAD"/>
    <w:rsid w:val="00E74873"/>
    <w:rsid w:val="00E94F0E"/>
    <w:rsid w:val="00EB1E55"/>
    <w:rsid w:val="00EB5D1B"/>
    <w:rsid w:val="00EF126C"/>
    <w:rsid w:val="00EF1FCA"/>
    <w:rsid w:val="00F04147"/>
    <w:rsid w:val="00F1604E"/>
    <w:rsid w:val="00F234AB"/>
    <w:rsid w:val="00F411C0"/>
    <w:rsid w:val="00F41467"/>
    <w:rsid w:val="00F472E6"/>
    <w:rsid w:val="00F47330"/>
    <w:rsid w:val="00F507F3"/>
    <w:rsid w:val="00F51260"/>
    <w:rsid w:val="00F5530A"/>
    <w:rsid w:val="00F72D67"/>
    <w:rsid w:val="00F951A5"/>
    <w:rsid w:val="00F9588F"/>
    <w:rsid w:val="00FA67D3"/>
    <w:rsid w:val="00FE336A"/>
    <w:rsid w:val="00FE5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444"/>
    <w:pPr>
      <w:spacing w:before="12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1444"/>
    <w:pPr>
      <w:tabs>
        <w:tab w:val="center" w:pos="4680"/>
        <w:tab w:val="right" w:pos="9360"/>
      </w:tabs>
    </w:pPr>
  </w:style>
  <w:style w:type="character" w:customStyle="1" w:styleId="HeaderChar">
    <w:name w:val="Header Char"/>
    <w:basedOn w:val="DefaultParagraphFont"/>
    <w:link w:val="Header"/>
    <w:uiPriority w:val="99"/>
    <w:rsid w:val="009A1444"/>
  </w:style>
  <w:style w:type="paragraph" w:styleId="Footer">
    <w:name w:val="footer"/>
    <w:basedOn w:val="Normal"/>
    <w:link w:val="FooterChar"/>
    <w:uiPriority w:val="99"/>
    <w:unhideWhenUsed/>
    <w:rsid w:val="009A1444"/>
    <w:pPr>
      <w:tabs>
        <w:tab w:val="center" w:pos="4680"/>
        <w:tab w:val="right" w:pos="9360"/>
      </w:tabs>
    </w:pPr>
  </w:style>
  <w:style w:type="character" w:customStyle="1" w:styleId="FooterChar">
    <w:name w:val="Footer Char"/>
    <w:basedOn w:val="DefaultParagraphFont"/>
    <w:link w:val="Footer"/>
    <w:uiPriority w:val="99"/>
    <w:rsid w:val="009A1444"/>
  </w:style>
  <w:style w:type="paragraph" w:styleId="BalloonText">
    <w:name w:val="Balloon Text"/>
    <w:basedOn w:val="Normal"/>
    <w:link w:val="BalloonTextChar"/>
    <w:uiPriority w:val="99"/>
    <w:semiHidden/>
    <w:unhideWhenUsed/>
    <w:rsid w:val="009A1444"/>
    <w:rPr>
      <w:rFonts w:ascii="Tahoma" w:hAnsi="Tahoma" w:cs="Tahoma"/>
      <w:sz w:val="16"/>
      <w:szCs w:val="16"/>
    </w:rPr>
  </w:style>
  <w:style w:type="character" w:customStyle="1" w:styleId="BalloonTextChar">
    <w:name w:val="Balloon Text Char"/>
    <w:basedOn w:val="DefaultParagraphFont"/>
    <w:link w:val="BalloonText"/>
    <w:uiPriority w:val="99"/>
    <w:semiHidden/>
    <w:rsid w:val="009A1444"/>
    <w:rPr>
      <w:rFonts w:ascii="Tahoma" w:hAnsi="Tahoma" w:cs="Tahoma"/>
      <w:sz w:val="16"/>
      <w:szCs w:val="16"/>
    </w:rPr>
  </w:style>
  <w:style w:type="paragraph" w:styleId="ListParagraph">
    <w:name w:val="List Paragraph"/>
    <w:basedOn w:val="Normal"/>
    <w:uiPriority w:val="34"/>
    <w:qFormat/>
    <w:rsid w:val="002A4E01"/>
    <w:pPr>
      <w:ind w:left="720"/>
      <w:contextualSpacing/>
    </w:pPr>
  </w:style>
  <w:style w:type="table" w:styleId="TableGrid">
    <w:name w:val="Table Grid"/>
    <w:basedOn w:val="TableNormal"/>
    <w:uiPriority w:val="59"/>
    <w:rsid w:val="005F6A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A70CC0"/>
    <w:rPr>
      <w:color w:val="0000FF" w:themeColor="hyperlink"/>
      <w:u w:val="single"/>
    </w:rPr>
  </w:style>
  <w:style w:type="character" w:styleId="FollowedHyperlink">
    <w:name w:val="FollowedHyperlink"/>
    <w:basedOn w:val="DefaultParagraphFont"/>
    <w:uiPriority w:val="99"/>
    <w:semiHidden/>
    <w:unhideWhenUsed/>
    <w:rsid w:val="0081212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444"/>
    <w:pPr>
      <w:spacing w:before="12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1444"/>
    <w:pPr>
      <w:tabs>
        <w:tab w:val="center" w:pos="4680"/>
        <w:tab w:val="right" w:pos="9360"/>
      </w:tabs>
    </w:pPr>
  </w:style>
  <w:style w:type="character" w:customStyle="1" w:styleId="HeaderChar">
    <w:name w:val="Header Char"/>
    <w:basedOn w:val="DefaultParagraphFont"/>
    <w:link w:val="Header"/>
    <w:uiPriority w:val="99"/>
    <w:rsid w:val="009A1444"/>
  </w:style>
  <w:style w:type="paragraph" w:styleId="Footer">
    <w:name w:val="footer"/>
    <w:basedOn w:val="Normal"/>
    <w:link w:val="FooterChar"/>
    <w:uiPriority w:val="99"/>
    <w:unhideWhenUsed/>
    <w:rsid w:val="009A1444"/>
    <w:pPr>
      <w:tabs>
        <w:tab w:val="center" w:pos="4680"/>
        <w:tab w:val="right" w:pos="9360"/>
      </w:tabs>
    </w:pPr>
  </w:style>
  <w:style w:type="character" w:customStyle="1" w:styleId="FooterChar">
    <w:name w:val="Footer Char"/>
    <w:basedOn w:val="DefaultParagraphFont"/>
    <w:link w:val="Footer"/>
    <w:uiPriority w:val="99"/>
    <w:rsid w:val="009A1444"/>
  </w:style>
  <w:style w:type="paragraph" w:styleId="BalloonText">
    <w:name w:val="Balloon Text"/>
    <w:basedOn w:val="Normal"/>
    <w:link w:val="BalloonTextChar"/>
    <w:uiPriority w:val="99"/>
    <w:semiHidden/>
    <w:unhideWhenUsed/>
    <w:rsid w:val="009A1444"/>
    <w:rPr>
      <w:rFonts w:ascii="Tahoma" w:hAnsi="Tahoma" w:cs="Tahoma"/>
      <w:sz w:val="16"/>
      <w:szCs w:val="16"/>
    </w:rPr>
  </w:style>
  <w:style w:type="character" w:customStyle="1" w:styleId="BalloonTextChar">
    <w:name w:val="Balloon Text Char"/>
    <w:basedOn w:val="DefaultParagraphFont"/>
    <w:link w:val="BalloonText"/>
    <w:uiPriority w:val="99"/>
    <w:semiHidden/>
    <w:rsid w:val="009A1444"/>
    <w:rPr>
      <w:rFonts w:ascii="Tahoma" w:hAnsi="Tahoma" w:cs="Tahoma"/>
      <w:sz w:val="16"/>
      <w:szCs w:val="16"/>
    </w:rPr>
  </w:style>
  <w:style w:type="paragraph" w:styleId="ListParagraph">
    <w:name w:val="List Paragraph"/>
    <w:basedOn w:val="Normal"/>
    <w:uiPriority w:val="34"/>
    <w:qFormat/>
    <w:rsid w:val="002A4E01"/>
    <w:pPr>
      <w:ind w:left="720"/>
      <w:contextualSpacing/>
    </w:pPr>
  </w:style>
  <w:style w:type="table" w:styleId="TableGrid">
    <w:name w:val="Table Grid"/>
    <w:basedOn w:val="TableNormal"/>
    <w:uiPriority w:val="59"/>
    <w:rsid w:val="005F6A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A70CC0"/>
    <w:rPr>
      <w:color w:val="0000FF" w:themeColor="hyperlink"/>
      <w:u w:val="single"/>
    </w:rPr>
  </w:style>
  <w:style w:type="character" w:styleId="FollowedHyperlink">
    <w:name w:val="FollowedHyperlink"/>
    <w:basedOn w:val="DefaultParagraphFont"/>
    <w:uiPriority w:val="99"/>
    <w:semiHidden/>
    <w:unhideWhenUsed/>
    <w:rsid w:val="008121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80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296</Words>
  <Characters>1759</Characters>
  <Application>Microsoft Office Word</Application>
  <DocSecurity>0</DocSecurity>
  <Lines>38</Lines>
  <Paragraphs>17</Paragraphs>
  <ScaleCrop>false</ScaleCrop>
  <HeadingPairs>
    <vt:vector size="2" baseType="variant">
      <vt:variant>
        <vt:lpstr>Title</vt:lpstr>
      </vt:variant>
      <vt:variant>
        <vt:i4>1</vt:i4>
      </vt:variant>
    </vt:vector>
  </HeadingPairs>
  <TitlesOfParts>
    <vt:vector size="1" baseType="lpstr">
      <vt:lpstr>Troop 226 Meeting Agenda</vt:lpstr>
    </vt:vector>
  </TitlesOfParts>
  <Company>HP</Company>
  <LinksUpToDate>false</LinksUpToDate>
  <CharactersWithSpaces>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Troop 226 Meeting Agenda</dc:title>
  <dc:creator>Sowalskie</dc:creator>
  <cp:lastModifiedBy>Rodney Sowalskie</cp:lastModifiedBy>
  <cp:revision>12</cp:revision>
  <cp:lastPrinted>2014-07-26T02:36:00Z</cp:lastPrinted>
  <dcterms:created xsi:type="dcterms:W3CDTF">2014-07-30T16:46:00Z</dcterms:created>
  <dcterms:modified xsi:type="dcterms:W3CDTF">2014-07-30T17:53:00Z</dcterms:modified>
</cp:coreProperties>
</file>